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6D406" w14:textId="77777777" w:rsidR="00453D29" w:rsidRPr="002149DC" w:rsidRDefault="007C29A4" w:rsidP="00453D29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bookmarkStart w:id="0" w:name="_GoBack"/>
      <w:bookmarkEnd w:id="0"/>
      <w:r w:rsidRPr="002149DC">
        <w:rPr>
          <w:rFonts w:ascii="Tahoma" w:hAnsi="Tahoma" w:cs="Tahoma"/>
          <w:sz w:val="26"/>
          <w:szCs w:val="26"/>
        </w:rPr>
        <w:t>KERANGKA ACUAN KERJA</w:t>
      </w:r>
    </w:p>
    <w:p w14:paraId="7DA0C1EB" w14:textId="6A343929" w:rsidR="007C29A4" w:rsidRPr="002149DC" w:rsidRDefault="00643F33" w:rsidP="00BD19E7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2149DC">
        <w:rPr>
          <w:rFonts w:ascii="Tahoma" w:hAnsi="Tahoma" w:cs="Tahoma"/>
          <w:sz w:val="26"/>
          <w:szCs w:val="26"/>
        </w:rPr>
        <w:t>PENATALAKSANAAN DAN PENGAWASAN</w:t>
      </w:r>
      <w:r w:rsidR="00A21D14" w:rsidRPr="002149DC">
        <w:rPr>
          <w:rFonts w:ascii="Tahoma" w:hAnsi="Tahoma" w:cs="Tahoma"/>
          <w:sz w:val="26"/>
          <w:szCs w:val="26"/>
        </w:rPr>
        <w:t xml:space="preserve"> EGOVERNMENT</w:t>
      </w:r>
    </w:p>
    <w:p w14:paraId="1B3C491D" w14:textId="77777777" w:rsidR="00453D29" w:rsidRPr="002149DC" w:rsidRDefault="00453D29" w:rsidP="00453D29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2149DC">
        <w:rPr>
          <w:rFonts w:ascii="Tahoma" w:hAnsi="Tahoma" w:cs="Tahoma"/>
          <w:sz w:val="26"/>
          <w:szCs w:val="26"/>
        </w:rPr>
        <w:t>DINAS KOMUNIKASI DAN INFORMATIKA</w:t>
      </w:r>
      <w:r w:rsidR="00BD19E7" w:rsidRPr="002149DC">
        <w:rPr>
          <w:rFonts w:ascii="Tahoma" w:hAnsi="Tahoma" w:cs="Tahoma"/>
          <w:sz w:val="26"/>
          <w:szCs w:val="26"/>
        </w:rPr>
        <w:t xml:space="preserve"> PROVINSI JAWA TENGAH</w:t>
      </w:r>
    </w:p>
    <w:p w14:paraId="72CD9102" w14:textId="32B37DCD" w:rsidR="00453D29" w:rsidRPr="002149DC" w:rsidRDefault="007C29A4" w:rsidP="00453D29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2149DC">
        <w:rPr>
          <w:rFonts w:ascii="Tahoma" w:hAnsi="Tahoma" w:cs="Tahoma"/>
          <w:sz w:val="26"/>
          <w:szCs w:val="26"/>
        </w:rPr>
        <w:t>TAHUN ANGGARAN 202</w:t>
      </w:r>
      <w:r w:rsidR="00643F33" w:rsidRPr="002149DC">
        <w:rPr>
          <w:rFonts w:ascii="Tahoma" w:hAnsi="Tahoma" w:cs="Tahoma"/>
          <w:sz w:val="26"/>
          <w:szCs w:val="26"/>
        </w:rPr>
        <w:t>2</w:t>
      </w:r>
    </w:p>
    <w:p w14:paraId="5340F1C3" w14:textId="77777777" w:rsidR="00453D29" w:rsidRPr="002149DC" w:rsidRDefault="00453D29" w:rsidP="00453D29">
      <w:pPr>
        <w:rPr>
          <w:rFonts w:ascii="Tahoma" w:hAnsi="Tahoma" w:cs="Tahoma"/>
          <w:sz w:val="26"/>
          <w:szCs w:val="26"/>
        </w:rPr>
      </w:pPr>
    </w:p>
    <w:p w14:paraId="7D879F60" w14:textId="15FFC997" w:rsidR="00453D29" w:rsidRDefault="00453D29" w:rsidP="00453D29">
      <w:pPr>
        <w:spacing w:line="360" w:lineRule="auto"/>
        <w:rPr>
          <w:rFonts w:ascii="Tahoma" w:hAnsi="Tahoma" w:cs="Tahoma"/>
          <w:sz w:val="26"/>
          <w:szCs w:val="26"/>
        </w:rPr>
      </w:pPr>
    </w:p>
    <w:p w14:paraId="56FA2866" w14:textId="77777777" w:rsidR="00453D29" w:rsidRPr="002149DC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6"/>
          <w:szCs w:val="26"/>
        </w:rPr>
      </w:pPr>
      <w:r w:rsidRPr="002149DC">
        <w:rPr>
          <w:rFonts w:ascii="Tahoma" w:hAnsi="Tahoma" w:cs="Tahoma"/>
          <w:sz w:val="26"/>
          <w:szCs w:val="26"/>
        </w:rPr>
        <w:t>PENDAHULUAN</w:t>
      </w:r>
    </w:p>
    <w:p w14:paraId="55ECBB14" w14:textId="77777777" w:rsidR="00453D29" w:rsidRPr="002149DC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Latar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Belakang</w:t>
      </w:r>
      <w:proofErr w:type="spellEnd"/>
    </w:p>
    <w:p w14:paraId="75D1C8ED" w14:textId="40D830D5" w:rsidR="00C20DD0" w:rsidRPr="002149DC" w:rsidRDefault="00C20DD0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atau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sering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disebut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di Indonesia, </w:t>
      </w:r>
      <w:proofErr w:type="spellStart"/>
      <w:r w:rsidRPr="002149DC">
        <w:rPr>
          <w:rFonts w:ascii="Tahoma" w:hAnsi="Tahoma" w:cs="Tahoma"/>
          <w:sz w:val="26"/>
          <w:szCs w:val="26"/>
        </w:rPr>
        <w:t>khususnya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149DC">
        <w:rPr>
          <w:rFonts w:ascii="Tahoma" w:hAnsi="Tahoma" w:cs="Tahoma"/>
          <w:sz w:val="26"/>
          <w:szCs w:val="26"/>
        </w:rPr>
        <w:t>lingkungan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tengah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semakin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menunjukkan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perbaikan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149DC">
        <w:rPr>
          <w:rFonts w:ascii="Tahoma" w:hAnsi="Tahoma" w:cs="Tahoma"/>
          <w:sz w:val="26"/>
          <w:szCs w:val="26"/>
        </w:rPr>
        <w:t>berarti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Pr="002149DC">
        <w:rPr>
          <w:rFonts w:ascii="Tahoma" w:hAnsi="Tahoma" w:cs="Tahoma"/>
          <w:sz w:val="26"/>
          <w:szCs w:val="26"/>
        </w:rPr>
        <w:t>Perbaikan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tersebut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dilakukan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melalui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pengembangan-pengembangan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sistem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in</w:t>
      </w:r>
      <w:r w:rsidR="00A21D14" w:rsidRPr="002149DC">
        <w:rPr>
          <w:rFonts w:ascii="Tahoma" w:hAnsi="Tahoma" w:cs="Tahoma"/>
          <w:sz w:val="26"/>
          <w:szCs w:val="26"/>
        </w:rPr>
        <w:t>formasi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telah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dikembangkan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terdiri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pengembangan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Government Resources Management System (GRMS)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ataupun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sistem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lain yang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berkaitan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dengan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. </w:t>
      </w:r>
    </w:p>
    <w:p w14:paraId="0C162410" w14:textId="3947BC9F" w:rsidR="00A21D14" w:rsidRPr="002149DC" w:rsidRDefault="00A21D14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Namun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dalam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tahap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masih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dibutuhkan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tata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43F33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643F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43F33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643F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43F33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agar </w:t>
      </w:r>
      <w:proofErr w:type="spellStart"/>
      <w:r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43F33"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="00643F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43F33"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="00643F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43F33"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memiliki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standard </w:t>
      </w:r>
      <w:proofErr w:type="spellStart"/>
      <w:r w:rsidRPr="002149DC">
        <w:rPr>
          <w:rFonts w:ascii="Tahoma" w:hAnsi="Tahoma" w:cs="Tahoma"/>
          <w:sz w:val="26"/>
          <w:szCs w:val="26"/>
        </w:rPr>
        <w:t>ketentuan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ketentuan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149DC">
        <w:rPr>
          <w:rFonts w:ascii="Tahoma" w:hAnsi="Tahoma" w:cs="Tahoma"/>
          <w:sz w:val="26"/>
          <w:szCs w:val="26"/>
        </w:rPr>
        <w:t>diperlukan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Pr="002149DC">
        <w:rPr>
          <w:rFonts w:ascii="Tahoma" w:hAnsi="Tahoma" w:cs="Tahoma"/>
          <w:sz w:val="26"/>
          <w:szCs w:val="26"/>
        </w:rPr>
        <w:t>Standar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ketentuan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tersebut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berupa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pembentukan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="003903D8" w:rsidRPr="002149DC">
        <w:rPr>
          <w:rFonts w:ascii="Tahoma" w:hAnsi="Tahoma" w:cs="Tahoma"/>
          <w:sz w:val="26"/>
          <w:szCs w:val="26"/>
        </w:rPr>
        <w:t>tim</w:t>
      </w:r>
      <w:proofErr w:type="spellEnd"/>
      <w:proofErr w:type="gramEnd"/>
      <w:r w:rsidR="003903D8" w:rsidRPr="002149DC">
        <w:rPr>
          <w:rFonts w:ascii="Tahoma" w:hAnsi="Tahoma" w:cs="Tahoma"/>
          <w:sz w:val="26"/>
          <w:szCs w:val="26"/>
        </w:rPr>
        <w:t xml:space="preserve"> SPBE, </w:t>
      </w:r>
      <w:proofErr w:type="spellStart"/>
      <w:r w:rsidRPr="002149DC">
        <w:rPr>
          <w:rFonts w:ascii="Tahoma" w:hAnsi="Tahoma" w:cs="Tahoma"/>
          <w:sz w:val="26"/>
          <w:szCs w:val="26"/>
        </w:rPr>
        <w:t>regulasi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pendukung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SPBE </w:t>
      </w:r>
      <w:proofErr w:type="spellStart"/>
      <w:r w:rsidRPr="002149DC">
        <w:rPr>
          <w:rFonts w:ascii="Tahoma" w:hAnsi="Tahoma" w:cs="Tahoma"/>
          <w:sz w:val="26"/>
          <w:szCs w:val="26"/>
        </w:rPr>
        <w:t>ataupun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produk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h</w:t>
      </w:r>
      <w:r w:rsidR="00643F33" w:rsidRPr="002149DC">
        <w:rPr>
          <w:rFonts w:ascii="Tahoma" w:hAnsi="Tahoma" w:cs="Tahoma"/>
          <w:sz w:val="26"/>
          <w:szCs w:val="26"/>
        </w:rPr>
        <w:t>u</w:t>
      </w:r>
      <w:r w:rsidRPr="002149DC">
        <w:rPr>
          <w:rFonts w:ascii="Tahoma" w:hAnsi="Tahoma" w:cs="Tahoma"/>
          <w:sz w:val="26"/>
          <w:szCs w:val="26"/>
        </w:rPr>
        <w:t>kum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sebagai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dasar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149DC">
        <w:rPr>
          <w:rFonts w:ascii="Tahoma" w:hAnsi="Tahoma" w:cs="Tahoma"/>
          <w:sz w:val="26"/>
          <w:szCs w:val="26"/>
        </w:rPr>
        <w:t>lingkungan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Tengah.</w:t>
      </w:r>
    </w:p>
    <w:p w14:paraId="0ED45CA6" w14:textId="77777777" w:rsidR="002149DC" w:rsidRDefault="002149DC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1F286C5A" w14:textId="77777777" w:rsidR="002149DC" w:rsidRDefault="002149DC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3C9C5E36" w14:textId="77777777" w:rsidR="002149DC" w:rsidRDefault="002149DC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38F9262D" w14:textId="77777777" w:rsidR="002149DC" w:rsidRDefault="002149DC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487225F2" w14:textId="55D72026" w:rsidR="00A21D14" w:rsidRPr="002149DC" w:rsidRDefault="00A21D14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lastRenderedPageBreak/>
        <w:t>Oleh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karena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itu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2149DC">
        <w:rPr>
          <w:rFonts w:ascii="Tahoma" w:hAnsi="Tahoma" w:cs="Tahoma"/>
          <w:sz w:val="26"/>
          <w:szCs w:val="26"/>
        </w:rPr>
        <w:t>untuk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mewujudkan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masih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diperlukan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kegiatan-kegiatan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149DC">
        <w:rPr>
          <w:rFonts w:ascii="Tahoma" w:hAnsi="Tahoma" w:cs="Tahoma"/>
          <w:sz w:val="26"/>
          <w:szCs w:val="26"/>
        </w:rPr>
        <w:t>berkaitan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dengan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pengawsan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untuk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mendukung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kelancaran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implementasi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peyelenggaraan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149DC">
        <w:rPr>
          <w:rFonts w:ascii="Tahoma" w:hAnsi="Tahoma" w:cs="Tahoma"/>
          <w:sz w:val="26"/>
          <w:szCs w:val="26"/>
        </w:rPr>
        <w:t>wilayah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Tengah. </w:t>
      </w:r>
      <w:proofErr w:type="spellStart"/>
      <w:r w:rsidRPr="002149DC">
        <w:rPr>
          <w:rFonts w:ascii="Tahoma" w:hAnsi="Tahoma" w:cs="Tahoma"/>
          <w:sz w:val="26"/>
          <w:szCs w:val="26"/>
        </w:rPr>
        <w:t>Terselenggaranya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mendukung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terselenggaranya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Peraturan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Presiden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95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2018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Sistem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149DC">
        <w:rPr>
          <w:rFonts w:ascii="Tahoma" w:hAnsi="Tahoma" w:cs="Tahoma"/>
          <w:sz w:val="26"/>
          <w:szCs w:val="26"/>
        </w:rPr>
        <w:t>pelaksanaannya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semakin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dipercepat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149DC">
        <w:rPr>
          <w:rFonts w:ascii="Tahoma" w:hAnsi="Tahoma" w:cs="Tahoma"/>
          <w:sz w:val="26"/>
          <w:szCs w:val="26"/>
        </w:rPr>
        <w:t>seluruh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daerah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di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termasuk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Tengah.</w:t>
      </w:r>
    </w:p>
    <w:p w14:paraId="5E268E3A" w14:textId="77777777" w:rsidR="00616E35" w:rsidRPr="002149DC" w:rsidRDefault="00616E35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082B34B2" w14:textId="77777777" w:rsidR="00453D29" w:rsidRPr="002149DC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Maksud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Tujuan</w:t>
      </w:r>
      <w:proofErr w:type="spellEnd"/>
    </w:p>
    <w:p w14:paraId="7C913A2C" w14:textId="03CE4D11" w:rsidR="00224733" w:rsidRPr="002149DC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Maksud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dilaksanakannya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adalah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untuk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memfasilitasi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kebutuhan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pengelolaan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dilaksanakan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oleh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perangkat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daerah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lingkungan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Jawa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terutama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agar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pengelolaan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tersebut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selalu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menyesuaikan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perkembangan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Teknologi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Informasi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setiap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selalu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berkembang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>.</w:t>
      </w:r>
      <w:r w:rsidR="00224733" w:rsidRPr="002149DC">
        <w:rPr>
          <w:rFonts w:ascii="Tahoma" w:hAnsi="Tahoma" w:cs="Tahoma"/>
          <w:sz w:val="26"/>
          <w:szCs w:val="26"/>
        </w:rPr>
        <w:t xml:space="preserve"> </w:t>
      </w:r>
    </w:p>
    <w:p w14:paraId="6A719BF3" w14:textId="3F6C9015" w:rsidR="00A21D14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Tujuan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149DC">
        <w:rPr>
          <w:rFonts w:ascii="Tahoma" w:hAnsi="Tahoma" w:cs="Tahoma"/>
          <w:sz w:val="26"/>
          <w:szCs w:val="26"/>
        </w:rPr>
        <w:t>diharapkan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dengan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pelaksanaan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proofErr w:type="gram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diantaranya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menyediakan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pedoman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pelaksanaan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dilaksanakan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oleh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seluruh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Organisasi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Perangkat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Daerah di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lingkungan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Jawa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Tengah</w:t>
      </w:r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serta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Daerah Kota/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Kabupaten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wilayah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Jawa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Tengah. </w:t>
      </w:r>
    </w:p>
    <w:p w14:paraId="42E05D8F" w14:textId="3471FEF5" w:rsidR="002149DC" w:rsidRDefault="002149DC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144EC5D6" w14:textId="77777777" w:rsidR="002149DC" w:rsidRPr="002149DC" w:rsidRDefault="002149DC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388DF1E7" w14:textId="77777777" w:rsidR="00453D29" w:rsidRPr="002149DC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lastRenderedPageBreak/>
        <w:t>Dasar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Hukum</w:t>
      </w:r>
      <w:proofErr w:type="spellEnd"/>
    </w:p>
    <w:p w14:paraId="388607FB" w14:textId="77777777" w:rsidR="00453D29" w:rsidRPr="002149DC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Undang-Undang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: 10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1950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Pembentukan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Tengah;</w:t>
      </w:r>
    </w:p>
    <w:p w14:paraId="08ECF297" w14:textId="77777777" w:rsidR="00453D29" w:rsidRPr="002149DC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Undang-Undang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: 32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Daerah (</w:t>
      </w:r>
      <w:proofErr w:type="spellStart"/>
      <w:r w:rsidRPr="002149DC">
        <w:rPr>
          <w:rFonts w:ascii="Tahoma" w:hAnsi="Tahoma" w:cs="Tahoma"/>
          <w:sz w:val="26"/>
          <w:szCs w:val="26"/>
        </w:rPr>
        <w:t>Lembaran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149DC">
        <w:rPr>
          <w:rFonts w:ascii="Tahoma" w:hAnsi="Tahoma" w:cs="Tahoma"/>
          <w:sz w:val="26"/>
          <w:szCs w:val="26"/>
        </w:rPr>
        <w:t>Republik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125, </w:t>
      </w:r>
      <w:proofErr w:type="spellStart"/>
      <w:r w:rsidRPr="002149DC">
        <w:rPr>
          <w:rFonts w:ascii="Tahoma" w:hAnsi="Tahoma" w:cs="Tahoma"/>
          <w:sz w:val="26"/>
          <w:szCs w:val="26"/>
        </w:rPr>
        <w:t>Tambahan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Lembaran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149DC">
        <w:rPr>
          <w:rFonts w:ascii="Tahoma" w:hAnsi="Tahoma" w:cs="Tahoma"/>
          <w:sz w:val="26"/>
          <w:szCs w:val="26"/>
        </w:rPr>
        <w:t>Republik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4437) </w:t>
      </w:r>
      <w:proofErr w:type="spellStart"/>
      <w:r w:rsidRPr="002149DC">
        <w:rPr>
          <w:rFonts w:ascii="Tahoma" w:hAnsi="Tahoma" w:cs="Tahoma"/>
          <w:sz w:val="26"/>
          <w:szCs w:val="26"/>
        </w:rPr>
        <w:t>sebagaimana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telah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diubah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terakhir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dengan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Undang-Undang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: 8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Penetapan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Peraturan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Pengganti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Undang-undang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3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Perubahan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atas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Undang-Undang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32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Daerah  </w:t>
      </w:r>
      <w:proofErr w:type="spellStart"/>
      <w:r w:rsidRPr="002149DC">
        <w:rPr>
          <w:rFonts w:ascii="Tahoma" w:hAnsi="Tahoma" w:cs="Tahoma"/>
          <w:sz w:val="26"/>
          <w:szCs w:val="26"/>
        </w:rPr>
        <w:t>menjadi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Undang-Unnang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(</w:t>
      </w:r>
      <w:proofErr w:type="spellStart"/>
      <w:r w:rsidRPr="002149DC">
        <w:rPr>
          <w:rFonts w:ascii="Tahoma" w:hAnsi="Tahoma" w:cs="Tahoma"/>
          <w:sz w:val="26"/>
          <w:szCs w:val="26"/>
        </w:rPr>
        <w:t>Lembaran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149DC">
        <w:rPr>
          <w:rFonts w:ascii="Tahoma" w:hAnsi="Tahoma" w:cs="Tahoma"/>
          <w:sz w:val="26"/>
          <w:szCs w:val="26"/>
        </w:rPr>
        <w:t>Republik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108, </w:t>
      </w:r>
      <w:proofErr w:type="spellStart"/>
      <w:r w:rsidRPr="002149DC">
        <w:rPr>
          <w:rFonts w:ascii="Tahoma" w:hAnsi="Tahoma" w:cs="Tahoma"/>
          <w:sz w:val="26"/>
          <w:szCs w:val="26"/>
        </w:rPr>
        <w:t>Tambahan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Lembaran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149DC">
        <w:rPr>
          <w:rFonts w:ascii="Tahoma" w:hAnsi="Tahoma" w:cs="Tahoma"/>
          <w:sz w:val="26"/>
          <w:szCs w:val="26"/>
        </w:rPr>
        <w:t>Republik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4548);</w:t>
      </w:r>
    </w:p>
    <w:p w14:paraId="05234C7F" w14:textId="77777777" w:rsidR="00453D29" w:rsidRPr="002149DC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Undang-Undang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17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2003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Keuangan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(</w:t>
      </w:r>
      <w:proofErr w:type="spellStart"/>
      <w:r w:rsidRPr="002149DC">
        <w:rPr>
          <w:rFonts w:ascii="Tahoma" w:hAnsi="Tahoma" w:cs="Tahoma"/>
          <w:sz w:val="26"/>
          <w:szCs w:val="26"/>
        </w:rPr>
        <w:t>Lembaran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149DC">
        <w:rPr>
          <w:rFonts w:ascii="Tahoma" w:hAnsi="Tahoma" w:cs="Tahoma"/>
          <w:sz w:val="26"/>
          <w:szCs w:val="26"/>
        </w:rPr>
        <w:t>Republik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47 </w:t>
      </w:r>
      <w:proofErr w:type="spellStart"/>
      <w:r w:rsidRPr="002149DC">
        <w:rPr>
          <w:rFonts w:ascii="Tahoma" w:hAnsi="Tahoma" w:cs="Tahoma"/>
          <w:sz w:val="26"/>
          <w:szCs w:val="26"/>
        </w:rPr>
        <w:t>Tambahan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Lembaran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149DC">
        <w:rPr>
          <w:rFonts w:ascii="Tahoma" w:hAnsi="Tahoma" w:cs="Tahoma"/>
          <w:sz w:val="26"/>
          <w:szCs w:val="26"/>
        </w:rPr>
        <w:t>Republik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4286);</w:t>
      </w:r>
    </w:p>
    <w:p w14:paraId="363A5C1C" w14:textId="77777777" w:rsidR="00453D29" w:rsidRPr="002149DC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Undang-Undang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1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Perbendaharaan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(</w:t>
      </w:r>
      <w:proofErr w:type="spellStart"/>
      <w:r w:rsidRPr="002149DC">
        <w:rPr>
          <w:rFonts w:ascii="Tahoma" w:hAnsi="Tahoma" w:cs="Tahoma"/>
          <w:sz w:val="26"/>
          <w:szCs w:val="26"/>
        </w:rPr>
        <w:t>Lembaran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149DC">
        <w:rPr>
          <w:rFonts w:ascii="Tahoma" w:hAnsi="Tahoma" w:cs="Tahoma"/>
          <w:sz w:val="26"/>
          <w:szCs w:val="26"/>
        </w:rPr>
        <w:t>Republik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5 </w:t>
      </w:r>
      <w:proofErr w:type="spellStart"/>
      <w:r w:rsidRPr="002149DC">
        <w:rPr>
          <w:rFonts w:ascii="Tahoma" w:hAnsi="Tahoma" w:cs="Tahoma"/>
          <w:sz w:val="26"/>
          <w:szCs w:val="26"/>
        </w:rPr>
        <w:t>Tambahan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Lembaran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149DC">
        <w:rPr>
          <w:rFonts w:ascii="Tahoma" w:hAnsi="Tahoma" w:cs="Tahoma"/>
          <w:sz w:val="26"/>
          <w:szCs w:val="26"/>
        </w:rPr>
        <w:t>Republik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4355);</w:t>
      </w:r>
    </w:p>
    <w:p w14:paraId="77EC6BF2" w14:textId="77777777" w:rsidR="00453D29" w:rsidRPr="002149DC" w:rsidRDefault="00453D29" w:rsidP="00AE5710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Peraturan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 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9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2016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Pembentukan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Susunan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Perangkat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Tengah;</w:t>
      </w:r>
    </w:p>
    <w:p w14:paraId="43F61195" w14:textId="2D086B80" w:rsidR="00453D29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Peraturan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Gubernur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149DC">
        <w:rPr>
          <w:rFonts w:ascii="Tahoma" w:hAnsi="Tahoma" w:cs="Tahoma"/>
          <w:sz w:val="26"/>
          <w:szCs w:val="26"/>
        </w:rPr>
        <w:t>Nomor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70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2016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Organisasi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Tata </w:t>
      </w:r>
      <w:proofErr w:type="spellStart"/>
      <w:r w:rsidRPr="002149DC">
        <w:rPr>
          <w:rFonts w:ascii="Tahoma" w:hAnsi="Tahoma" w:cs="Tahoma"/>
          <w:sz w:val="26"/>
          <w:szCs w:val="26"/>
        </w:rPr>
        <w:t>Kerja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Dinas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Komunikasi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Informatika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Tengah;</w:t>
      </w:r>
    </w:p>
    <w:p w14:paraId="3710CF4A" w14:textId="779E5E28" w:rsidR="002149DC" w:rsidRDefault="002149DC" w:rsidP="002149DC">
      <w:pPr>
        <w:spacing w:after="0" w:line="360" w:lineRule="auto"/>
        <w:jc w:val="both"/>
        <w:rPr>
          <w:rFonts w:ascii="Tahoma" w:hAnsi="Tahoma" w:cs="Tahoma"/>
          <w:sz w:val="26"/>
          <w:szCs w:val="26"/>
        </w:rPr>
      </w:pPr>
    </w:p>
    <w:p w14:paraId="118F2C3B" w14:textId="3CA0851D" w:rsidR="002149DC" w:rsidRDefault="002149DC" w:rsidP="002149DC">
      <w:pPr>
        <w:spacing w:after="0" w:line="360" w:lineRule="auto"/>
        <w:jc w:val="both"/>
        <w:rPr>
          <w:rFonts w:ascii="Tahoma" w:hAnsi="Tahoma" w:cs="Tahoma"/>
          <w:sz w:val="26"/>
          <w:szCs w:val="26"/>
        </w:rPr>
      </w:pPr>
    </w:p>
    <w:p w14:paraId="751F6D6B" w14:textId="51B59170" w:rsidR="002149DC" w:rsidRDefault="002149DC" w:rsidP="002149DC">
      <w:pPr>
        <w:spacing w:after="0" w:line="360" w:lineRule="auto"/>
        <w:jc w:val="both"/>
        <w:rPr>
          <w:rFonts w:ascii="Tahoma" w:hAnsi="Tahoma" w:cs="Tahoma"/>
          <w:sz w:val="26"/>
          <w:szCs w:val="26"/>
        </w:rPr>
      </w:pPr>
    </w:p>
    <w:p w14:paraId="3D99615C" w14:textId="4038E0F0" w:rsidR="002149DC" w:rsidRDefault="002149DC" w:rsidP="002149DC">
      <w:pPr>
        <w:spacing w:after="0" w:line="360" w:lineRule="auto"/>
        <w:jc w:val="both"/>
        <w:rPr>
          <w:rFonts w:ascii="Tahoma" w:hAnsi="Tahoma" w:cs="Tahoma"/>
          <w:sz w:val="26"/>
          <w:szCs w:val="26"/>
        </w:rPr>
      </w:pPr>
    </w:p>
    <w:p w14:paraId="611A1AD9" w14:textId="77777777" w:rsidR="002149DC" w:rsidRPr="002149DC" w:rsidRDefault="002149DC" w:rsidP="002149DC">
      <w:pPr>
        <w:spacing w:after="0" w:line="360" w:lineRule="auto"/>
        <w:jc w:val="both"/>
        <w:rPr>
          <w:rFonts w:ascii="Tahoma" w:hAnsi="Tahoma" w:cs="Tahoma"/>
          <w:sz w:val="26"/>
          <w:szCs w:val="26"/>
        </w:rPr>
      </w:pPr>
    </w:p>
    <w:p w14:paraId="39AA75A1" w14:textId="77777777" w:rsidR="00453D29" w:rsidRPr="002149DC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6"/>
          <w:szCs w:val="26"/>
        </w:rPr>
      </w:pPr>
      <w:r w:rsidRPr="002149DC">
        <w:rPr>
          <w:rFonts w:ascii="Tahoma" w:hAnsi="Tahoma" w:cs="Tahoma"/>
          <w:sz w:val="26"/>
          <w:szCs w:val="26"/>
        </w:rPr>
        <w:t>PELAKSANAAN KEGIATAN</w:t>
      </w:r>
    </w:p>
    <w:p w14:paraId="5B6F800C" w14:textId="47DBCC8B" w:rsidR="00453D29" w:rsidRPr="002149DC" w:rsidRDefault="00453D29" w:rsidP="00453D29">
      <w:pPr>
        <w:pStyle w:val="ListParagraph"/>
        <w:spacing w:line="360" w:lineRule="auto"/>
        <w:ind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A21D14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1D14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yang</w:t>
      </w:r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dilaksanakan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pada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20</w:t>
      </w:r>
      <w:r w:rsidR="002A7DCC" w:rsidRPr="002149DC">
        <w:rPr>
          <w:rFonts w:ascii="Tahoma" w:hAnsi="Tahoma" w:cs="Tahoma"/>
          <w:sz w:val="26"/>
          <w:szCs w:val="26"/>
        </w:rPr>
        <w:t>2</w:t>
      </w:r>
      <w:r w:rsidR="003903D8" w:rsidRPr="002149DC">
        <w:rPr>
          <w:rFonts w:ascii="Tahoma" w:hAnsi="Tahoma" w:cs="Tahoma"/>
          <w:sz w:val="26"/>
          <w:szCs w:val="26"/>
        </w:rPr>
        <w:t>2</w:t>
      </w:r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terdiri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Pr="002149DC">
        <w:rPr>
          <w:rFonts w:ascii="Tahoma" w:hAnsi="Tahoma" w:cs="Tahoma"/>
          <w:sz w:val="26"/>
          <w:szCs w:val="26"/>
        </w:rPr>
        <w:t>dari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:</w:t>
      </w:r>
      <w:proofErr w:type="gramEnd"/>
    </w:p>
    <w:p w14:paraId="5AE33C37" w14:textId="2EC1AA1D" w:rsidR="003903D8" w:rsidRPr="002149DC" w:rsidRDefault="003903D8" w:rsidP="005C1359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r w:rsidRPr="002149DC">
        <w:rPr>
          <w:rFonts w:ascii="Tahoma" w:hAnsi="Tahoma" w:cs="Tahoma"/>
          <w:sz w:val="26"/>
          <w:szCs w:val="26"/>
        </w:rPr>
        <w:t xml:space="preserve">Proses </w:t>
      </w:r>
      <w:proofErr w:type="spellStart"/>
      <w:r w:rsidRPr="002149DC">
        <w:rPr>
          <w:rFonts w:ascii="Tahoma" w:hAnsi="Tahoma" w:cs="Tahoma"/>
          <w:sz w:val="26"/>
          <w:szCs w:val="26"/>
        </w:rPr>
        <w:t>penyusunan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regulasi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149DC">
        <w:rPr>
          <w:rFonts w:ascii="Tahoma" w:hAnsi="Tahoma" w:cs="Tahoma"/>
          <w:sz w:val="26"/>
          <w:szCs w:val="26"/>
        </w:rPr>
        <w:t>berkaitan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dengan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Pr="002149DC">
        <w:rPr>
          <w:rFonts w:ascii="Tahoma" w:hAnsi="Tahoma" w:cs="Tahoma"/>
          <w:sz w:val="26"/>
          <w:szCs w:val="26"/>
        </w:rPr>
        <w:t>.</w:t>
      </w:r>
    </w:p>
    <w:p w14:paraId="56A7EA42" w14:textId="02D2CA03" w:rsidR="003903D8" w:rsidRPr="002149DC" w:rsidRDefault="003903D8" w:rsidP="005C1359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Sosialisasi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sinkronisasi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149DC">
        <w:rPr>
          <w:rFonts w:ascii="Tahoma" w:hAnsi="Tahoma" w:cs="Tahoma"/>
          <w:sz w:val="26"/>
          <w:szCs w:val="26"/>
        </w:rPr>
        <w:t>lingkungn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149DC">
        <w:rPr>
          <w:rFonts w:ascii="Tahoma" w:hAnsi="Tahoma" w:cs="Tahoma"/>
          <w:sz w:val="26"/>
          <w:szCs w:val="26"/>
        </w:rPr>
        <w:t>Kabupaten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/Kota di </w:t>
      </w:r>
      <w:proofErr w:type="spellStart"/>
      <w:r w:rsidRPr="002149DC">
        <w:rPr>
          <w:rFonts w:ascii="Tahoma" w:hAnsi="Tahoma" w:cs="Tahoma"/>
          <w:sz w:val="26"/>
          <w:szCs w:val="26"/>
        </w:rPr>
        <w:t>wilayah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Tengah.</w:t>
      </w:r>
    </w:p>
    <w:p w14:paraId="5F902F0A" w14:textId="5642C743" w:rsidR="00453D29" w:rsidRPr="002149DC" w:rsidRDefault="00453D29" w:rsidP="005C1359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Perjalanan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Dinas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sebagai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koordinasi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antar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Organisasi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Perangkat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baik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tingkat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maupun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tingkat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Kabupaten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>/Kota</w:t>
      </w:r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mengetahui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tingkat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kebutuhan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permasalahan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dihadapi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>;</w:t>
      </w:r>
    </w:p>
    <w:p w14:paraId="1DB80104" w14:textId="211B48B9" w:rsidR="00DC7559" w:rsidRPr="002149DC" w:rsidRDefault="00224733" w:rsidP="003903D8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Pelatihan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atau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Bimbingan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Teknis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s</w:t>
      </w:r>
      <w:r w:rsidR="00DC7559" w:rsidRPr="002149DC">
        <w:rPr>
          <w:rFonts w:ascii="Tahoma" w:hAnsi="Tahoma" w:cs="Tahoma"/>
          <w:sz w:val="26"/>
          <w:szCs w:val="26"/>
        </w:rPr>
        <w:t>i</w:t>
      </w:r>
      <w:r w:rsidR="009B0D4E" w:rsidRPr="002149DC">
        <w:rPr>
          <w:rFonts w:ascii="Tahoma" w:hAnsi="Tahoma" w:cs="Tahoma"/>
          <w:sz w:val="26"/>
          <w:szCs w:val="26"/>
        </w:rPr>
        <w:t>stem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aplikasi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sebagai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pendukung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lingkungan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Jawa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Tengah</w:t>
      </w:r>
      <w:r w:rsidR="00DC7559" w:rsidRPr="002149DC">
        <w:rPr>
          <w:rFonts w:ascii="Tahoma" w:hAnsi="Tahoma" w:cs="Tahoma"/>
          <w:sz w:val="26"/>
          <w:szCs w:val="26"/>
        </w:rPr>
        <w:t>;</w:t>
      </w:r>
    </w:p>
    <w:p w14:paraId="370BCA86" w14:textId="77777777" w:rsidR="00DB3CF1" w:rsidRPr="002149DC" w:rsidRDefault="00DB3CF1" w:rsidP="00DB3CF1">
      <w:pPr>
        <w:pStyle w:val="ListParagraph"/>
        <w:spacing w:line="360" w:lineRule="auto"/>
        <w:ind w:left="1080"/>
        <w:jc w:val="both"/>
        <w:rPr>
          <w:rFonts w:ascii="Tahoma" w:hAnsi="Tahoma" w:cs="Tahoma"/>
          <w:sz w:val="26"/>
          <w:szCs w:val="26"/>
        </w:rPr>
      </w:pPr>
    </w:p>
    <w:p w14:paraId="5A6548E0" w14:textId="77777777" w:rsidR="00453D29" w:rsidRPr="002149DC" w:rsidRDefault="00453D29" w:rsidP="00453D29">
      <w:pPr>
        <w:pStyle w:val="ListParagraph"/>
        <w:numPr>
          <w:ilvl w:val="0"/>
          <w:numId w:val="2"/>
        </w:numPr>
        <w:spacing w:after="120" w:line="360" w:lineRule="auto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Waktu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Tempat</w:t>
      </w:r>
      <w:proofErr w:type="spellEnd"/>
    </w:p>
    <w:p w14:paraId="7AA99D2D" w14:textId="71262CCE" w:rsidR="00453D29" w:rsidRPr="002149DC" w:rsidRDefault="00453D29" w:rsidP="005C1359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Anggaran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202</w:t>
      </w:r>
      <w:r w:rsidR="003903D8" w:rsidRPr="002149DC">
        <w:rPr>
          <w:rFonts w:ascii="Tahoma" w:hAnsi="Tahoma" w:cs="Tahoma"/>
          <w:sz w:val="26"/>
          <w:szCs w:val="26"/>
        </w:rPr>
        <w:t>2</w:t>
      </w:r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="00224733" w:rsidRPr="002149DC">
        <w:rPr>
          <w:rFonts w:ascii="Tahoma" w:hAnsi="Tahoma" w:cs="Tahoma"/>
          <w:sz w:val="26"/>
          <w:szCs w:val="26"/>
        </w:rPr>
        <w:t>akan</w:t>
      </w:r>
      <w:proofErr w:type="spellEnd"/>
      <w:proofErr w:type="gram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dilaksanakan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pada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202</w:t>
      </w:r>
      <w:r w:rsidR="003903D8" w:rsidRPr="002149DC">
        <w:rPr>
          <w:rFonts w:ascii="Tahoma" w:hAnsi="Tahoma" w:cs="Tahoma"/>
          <w:sz w:val="26"/>
          <w:szCs w:val="26"/>
        </w:rPr>
        <w:t>2</w:t>
      </w:r>
      <w:r w:rsidR="00224733" w:rsidRPr="002149DC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Untuk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kemudahan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kelancaran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pelaksanaan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ini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maka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="00224733" w:rsidRPr="002149DC">
        <w:rPr>
          <w:rFonts w:ascii="Tahoma" w:hAnsi="Tahoma" w:cs="Tahoma"/>
          <w:sz w:val="26"/>
          <w:szCs w:val="26"/>
        </w:rPr>
        <w:t>akan</w:t>
      </w:r>
      <w:proofErr w:type="spellEnd"/>
      <w:proofErr w:type="gram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dilaksanakan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wilayah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2149DC">
        <w:rPr>
          <w:rFonts w:ascii="Tahoma" w:hAnsi="Tahoma" w:cs="Tahoma"/>
          <w:sz w:val="26"/>
          <w:szCs w:val="26"/>
        </w:rPr>
        <w:t>Jawa</w:t>
      </w:r>
      <w:proofErr w:type="spellEnd"/>
      <w:r w:rsidR="00224733" w:rsidRPr="002149DC">
        <w:rPr>
          <w:rFonts w:ascii="Tahoma" w:hAnsi="Tahoma" w:cs="Tahoma"/>
          <w:sz w:val="26"/>
          <w:szCs w:val="26"/>
        </w:rPr>
        <w:t xml:space="preserve"> Tengah.</w:t>
      </w:r>
    </w:p>
    <w:p w14:paraId="57FFC573" w14:textId="77777777" w:rsidR="00453D29" w:rsidRPr="002149DC" w:rsidRDefault="00453D29" w:rsidP="00453D2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Sasaran</w:t>
      </w:r>
      <w:proofErr w:type="spellEnd"/>
    </w:p>
    <w:p w14:paraId="0A46C198" w14:textId="0D89EFCF" w:rsidR="00DC7559" w:rsidRPr="002149DC" w:rsidRDefault="00453D29" w:rsidP="00A864C9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Sasaran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BD19E7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864C9" w:rsidRPr="002149DC">
        <w:rPr>
          <w:rFonts w:ascii="Tahoma" w:hAnsi="Tahoma" w:cs="Tahoma"/>
          <w:sz w:val="26"/>
          <w:szCs w:val="26"/>
        </w:rPr>
        <w:t>Dinas</w:t>
      </w:r>
      <w:proofErr w:type="spellEnd"/>
      <w:r w:rsidR="00A864C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864C9" w:rsidRPr="002149DC">
        <w:rPr>
          <w:rFonts w:ascii="Tahoma" w:hAnsi="Tahoma" w:cs="Tahoma"/>
          <w:sz w:val="26"/>
          <w:szCs w:val="26"/>
        </w:rPr>
        <w:t>Komunikasi</w:t>
      </w:r>
      <w:proofErr w:type="spellEnd"/>
      <w:r w:rsidR="00A864C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864C9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A864C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864C9" w:rsidRPr="002149DC">
        <w:rPr>
          <w:rFonts w:ascii="Tahoma" w:hAnsi="Tahoma" w:cs="Tahoma"/>
          <w:sz w:val="26"/>
          <w:szCs w:val="26"/>
        </w:rPr>
        <w:t>Informatika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="00A2691E" w:rsidRPr="002149DC">
        <w:rPr>
          <w:rFonts w:ascii="Tahoma" w:hAnsi="Tahoma" w:cs="Tahoma"/>
          <w:sz w:val="26"/>
          <w:szCs w:val="26"/>
        </w:rPr>
        <w:t xml:space="preserve"> </w:t>
      </w:r>
      <w:r w:rsidR="009B0D4E" w:rsidRPr="002149DC">
        <w:rPr>
          <w:rFonts w:ascii="Tahoma" w:hAnsi="Tahoma" w:cs="Tahoma"/>
          <w:sz w:val="26"/>
          <w:szCs w:val="26"/>
        </w:rPr>
        <w:t>202</w:t>
      </w:r>
      <w:r w:rsidR="003903D8" w:rsidRPr="002149DC">
        <w:rPr>
          <w:rFonts w:ascii="Tahoma" w:hAnsi="Tahoma" w:cs="Tahoma"/>
          <w:sz w:val="26"/>
          <w:szCs w:val="26"/>
        </w:rPr>
        <w:t>2</w:t>
      </w:r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adalah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tersedianya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pedoman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ketentuan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tentang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atau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penyelenggaraan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lastRenderedPageBreak/>
        <w:t>pemerintahan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berbasis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elektronik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 di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lingkungan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Jawa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Tengah</w:t>
      </w:r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terselenggaranya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koordinasi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pengelolaan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lingkungan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Jawa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maupun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Pemerintah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Kabupaten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>/Kota</w:t>
      </w:r>
      <w:r w:rsidR="00BD19E7" w:rsidRPr="002149DC">
        <w:rPr>
          <w:rFonts w:ascii="Tahoma" w:hAnsi="Tahoma" w:cs="Tahoma"/>
          <w:sz w:val="26"/>
          <w:szCs w:val="26"/>
        </w:rPr>
        <w:t>.</w:t>
      </w:r>
      <w:r w:rsidR="00224733" w:rsidRPr="002149DC">
        <w:rPr>
          <w:rFonts w:ascii="Tahoma" w:hAnsi="Tahoma" w:cs="Tahoma"/>
          <w:sz w:val="26"/>
          <w:szCs w:val="26"/>
        </w:rPr>
        <w:t xml:space="preserve"> </w:t>
      </w:r>
    </w:p>
    <w:p w14:paraId="577D9E83" w14:textId="2CF6A1FE" w:rsidR="00453D29" w:rsidRPr="002149DC" w:rsidRDefault="003903D8" w:rsidP="00453D2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Rencana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453D29" w:rsidRPr="002149DC">
        <w:rPr>
          <w:rFonts w:ascii="Tahoma" w:hAnsi="Tahoma" w:cs="Tahoma"/>
          <w:sz w:val="26"/>
          <w:szCs w:val="26"/>
        </w:rPr>
        <w:t>Biaya</w:t>
      </w:r>
      <w:proofErr w:type="spellEnd"/>
    </w:p>
    <w:p w14:paraId="67DDBDD9" w14:textId="77777777" w:rsidR="003903D8" w:rsidRPr="002149DC" w:rsidRDefault="003903D8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bookmarkStart w:id="1" w:name="_Hlk58255606"/>
      <w:proofErr w:type="spellStart"/>
      <w:r w:rsidRPr="002149DC">
        <w:rPr>
          <w:rFonts w:ascii="Tahoma" w:hAnsi="Tahoma" w:cs="Tahoma"/>
          <w:sz w:val="26"/>
          <w:szCs w:val="26"/>
        </w:rPr>
        <w:t>Rencana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anggaran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biaya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149DC">
        <w:rPr>
          <w:rFonts w:ascii="Tahoma" w:hAnsi="Tahoma" w:cs="Tahoma"/>
          <w:sz w:val="26"/>
          <w:szCs w:val="26"/>
        </w:rPr>
        <w:t>diperlukan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untuk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kebutuhan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pelaksanaan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terdiri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dari</w:t>
      </w:r>
      <w:proofErr w:type="spellEnd"/>
      <w:r w:rsidRPr="002149DC">
        <w:rPr>
          <w:rFonts w:ascii="Tahoma" w:hAnsi="Tahoma" w:cs="Tahoma"/>
          <w:sz w:val="26"/>
          <w:szCs w:val="26"/>
        </w:rPr>
        <w:t>:</w:t>
      </w:r>
      <w:bookmarkEnd w:id="1"/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562"/>
        <w:gridCol w:w="4253"/>
        <w:gridCol w:w="686"/>
        <w:gridCol w:w="2186"/>
        <w:gridCol w:w="7"/>
      </w:tblGrid>
      <w:tr w:rsidR="001C4354" w:rsidRPr="002149DC" w14:paraId="43362156" w14:textId="77777777" w:rsidTr="001C4354">
        <w:tc>
          <w:tcPr>
            <w:tcW w:w="562" w:type="dxa"/>
          </w:tcPr>
          <w:p w14:paraId="0CFA06D5" w14:textId="7234C029" w:rsidR="001C4354" w:rsidRPr="002149DC" w:rsidRDefault="001C4354" w:rsidP="00091288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bookmarkStart w:id="2" w:name="_Hlk58255587"/>
            <w:r w:rsidRPr="002149DC">
              <w:rPr>
                <w:rFonts w:ascii="Tahoma" w:hAnsi="Tahoma" w:cs="Tahoma"/>
                <w:sz w:val="26"/>
                <w:szCs w:val="26"/>
              </w:rPr>
              <w:t>No</w:t>
            </w:r>
          </w:p>
        </w:tc>
        <w:tc>
          <w:tcPr>
            <w:tcW w:w="4253" w:type="dxa"/>
          </w:tcPr>
          <w:p w14:paraId="6EE4DB77" w14:textId="2F9F0434" w:rsidR="001C4354" w:rsidRPr="002149DC" w:rsidRDefault="001C4354" w:rsidP="00091288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Kegiatan</w:t>
            </w:r>
            <w:proofErr w:type="spellEnd"/>
          </w:p>
        </w:tc>
        <w:tc>
          <w:tcPr>
            <w:tcW w:w="2879" w:type="dxa"/>
            <w:gridSpan w:val="3"/>
          </w:tcPr>
          <w:p w14:paraId="70BEBC93" w14:textId="64931C14" w:rsidR="001C4354" w:rsidRPr="002149DC" w:rsidRDefault="001C4354" w:rsidP="00091288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Rencana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Biaya</w:t>
            </w:r>
            <w:proofErr w:type="spellEnd"/>
          </w:p>
        </w:tc>
      </w:tr>
      <w:tr w:rsidR="001C4354" w:rsidRPr="002149DC" w14:paraId="2A70E3CF" w14:textId="77777777" w:rsidTr="001C4354">
        <w:trPr>
          <w:gridAfter w:val="1"/>
          <w:wAfter w:w="7" w:type="dxa"/>
        </w:trPr>
        <w:tc>
          <w:tcPr>
            <w:tcW w:w="562" w:type="dxa"/>
          </w:tcPr>
          <w:p w14:paraId="0EA9B6B6" w14:textId="4F2B1BF4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14:paraId="1FD32F1F" w14:textId="05C8A83E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Penyusunan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pedoman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Penatalaksanaan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pengawasan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eGovernment</w:t>
            </w:r>
            <w:proofErr w:type="spellEnd"/>
          </w:p>
        </w:tc>
        <w:tc>
          <w:tcPr>
            <w:tcW w:w="686" w:type="dxa"/>
          </w:tcPr>
          <w:p w14:paraId="03C38B49" w14:textId="1F787055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>.</w:t>
            </w:r>
          </w:p>
        </w:tc>
        <w:tc>
          <w:tcPr>
            <w:tcW w:w="2186" w:type="dxa"/>
          </w:tcPr>
          <w:p w14:paraId="7FC32CE2" w14:textId="6EB8C5F6" w:rsidR="001C4354" w:rsidRPr="002149DC" w:rsidRDefault="001C4354" w:rsidP="00091288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650.000.000,-</w:t>
            </w:r>
          </w:p>
        </w:tc>
      </w:tr>
      <w:tr w:rsidR="001C4354" w:rsidRPr="002149DC" w14:paraId="491FFB89" w14:textId="77777777" w:rsidTr="001C4354">
        <w:trPr>
          <w:gridAfter w:val="1"/>
          <w:wAfter w:w="7" w:type="dxa"/>
        </w:trPr>
        <w:tc>
          <w:tcPr>
            <w:tcW w:w="562" w:type="dxa"/>
          </w:tcPr>
          <w:p w14:paraId="47E03D29" w14:textId="7DEB0BEA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2</w:t>
            </w:r>
          </w:p>
        </w:tc>
        <w:tc>
          <w:tcPr>
            <w:tcW w:w="4253" w:type="dxa"/>
          </w:tcPr>
          <w:p w14:paraId="00973A3F" w14:textId="53725592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Sosialisasi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Sinkronisasi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Penatalaksanaan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Pengawasan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eGovernment</w:t>
            </w:r>
            <w:proofErr w:type="spellEnd"/>
          </w:p>
        </w:tc>
        <w:tc>
          <w:tcPr>
            <w:tcW w:w="686" w:type="dxa"/>
          </w:tcPr>
          <w:p w14:paraId="44A22906" w14:textId="61EC29EE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. </w:t>
            </w:r>
          </w:p>
        </w:tc>
        <w:tc>
          <w:tcPr>
            <w:tcW w:w="2186" w:type="dxa"/>
          </w:tcPr>
          <w:p w14:paraId="1C0CB67B" w14:textId="50F22E13" w:rsidR="001C4354" w:rsidRPr="002149DC" w:rsidRDefault="001C4354" w:rsidP="00091288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600.000.000,-</w:t>
            </w:r>
          </w:p>
        </w:tc>
      </w:tr>
      <w:tr w:rsidR="001C4354" w:rsidRPr="002149DC" w14:paraId="432F94E7" w14:textId="77777777" w:rsidTr="001C4354">
        <w:trPr>
          <w:gridAfter w:val="1"/>
          <w:wAfter w:w="7" w:type="dxa"/>
        </w:trPr>
        <w:tc>
          <w:tcPr>
            <w:tcW w:w="562" w:type="dxa"/>
          </w:tcPr>
          <w:p w14:paraId="6B01A536" w14:textId="6449A9F6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3</w:t>
            </w:r>
          </w:p>
        </w:tc>
        <w:tc>
          <w:tcPr>
            <w:tcW w:w="4253" w:type="dxa"/>
          </w:tcPr>
          <w:p w14:paraId="392BFEC8" w14:textId="7CDCE093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Perjalanan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Dinas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Dalam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Luar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Daerah</w:t>
            </w:r>
          </w:p>
        </w:tc>
        <w:tc>
          <w:tcPr>
            <w:tcW w:w="686" w:type="dxa"/>
          </w:tcPr>
          <w:p w14:paraId="67DA035D" w14:textId="3026408B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</w:tcPr>
          <w:p w14:paraId="31BFF648" w14:textId="1EEB4FB1" w:rsidR="001C4354" w:rsidRPr="002149DC" w:rsidRDefault="001C4354" w:rsidP="00091288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404.000.000,-</w:t>
            </w:r>
          </w:p>
        </w:tc>
      </w:tr>
      <w:tr w:rsidR="001C4354" w:rsidRPr="002149DC" w14:paraId="15BD74A0" w14:textId="77777777" w:rsidTr="001C4354">
        <w:trPr>
          <w:gridAfter w:val="1"/>
          <w:wAfter w:w="7" w:type="dxa"/>
        </w:trPr>
        <w:tc>
          <w:tcPr>
            <w:tcW w:w="562" w:type="dxa"/>
          </w:tcPr>
          <w:p w14:paraId="13702954" w14:textId="40A054A6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4</w:t>
            </w:r>
          </w:p>
        </w:tc>
        <w:tc>
          <w:tcPr>
            <w:tcW w:w="4253" w:type="dxa"/>
          </w:tcPr>
          <w:p w14:paraId="50EE32F6" w14:textId="5EE233B1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Pelatihan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Bimbingan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Teknis</w:t>
            </w:r>
            <w:proofErr w:type="spellEnd"/>
          </w:p>
        </w:tc>
        <w:tc>
          <w:tcPr>
            <w:tcW w:w="686" w:type="dxa"/>
          </w:tcPr>
          <w:p w14:paraId="5D25F117" w14:textId="586C18CA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</w:tcPr>
          <w:p w14:paraId="139EE483" w14:textId="421D1B7D" w:rsidR="001C4354" w:rsidRPr="002149DC" w:rsidRDefault="001C4354" w:rsidP="00091288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50.000.000,-</w:t>
            </w:r>
          </w:p>
        </w:tc>
      </w:tr>
      <w:tr w:rsidR="001C4354" w:rsidRPr="002149DC" w14:paraId="3B61186B" w14:textId="77777777" w:rsidTr="001C4354">
        <w:trPr>
          <w:gridAfter w:val="1"/>
          <w:wAfter w:w="7" w:type="dxa"/>
        </w:trPr>
        <w:tc>
          <w:tcPr>
            <w:tcW w:w="562" w:type="dxa"/>
          </w:tcPr>
          <w:p w14:paraId="202FD832" w14:textId="77777777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</w:p>
        </w:tc>
        <w:tc>
          <w:tcPr>
            <w:tcW w:w="4253" w:type="dxa"/>
          </w:tcPr>
          <w:p w14:paraId="6685C73C" w14:textId="485FF545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Jumlah</w:t>
            </w:r>
            <w:proofErr w:type="spellEnd"/>
            <w:r w:rsidRPr="002149DC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Anggaran</w:t>
            </w:r>
            <w:proofErr w:type="spellEnd"/>
          </w:p>
        </w:tc>
        <w:tc>
          <w:tcPr>
            <w:tcW w:w="686" w:type="dxa"/>
          </w:tcPr>
          <w:p w14:paraId="3539372B" w14:textId="0D0E6F4E" w:rsidR="001C4354" w:rsidRPr="002149DC" w:rsidRDefault="001C4354" w:rsidP="00091288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149DC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</w:tcPr>
          <w:p w14:paraId="6F063573" w14:textId="6BF78B3B" w:rsidR="001C4354" w:rsidRPr="002149DC" w:rsidRDefault="001C4354" w:rsidP="00091288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149DC">
              <w:rPr>
                <w:rFonts w:ascii="Tahoma" w:hAnsi="Tahoma" w:cs="Tahoma"/>
                <w:sz w:val="26"/>
                <w:szCs w:val="26"/>
              </w:rPr>
              <w:t>1.704.000.000,-</w:t>
            </w:r>
          </w:p>
        </w:tc>
      </w:tr>
      <w:bookmarkEnd w:id="2"/>
    </w:tbl>
    <w:p w14:paraId="7FCFCE42" w14:textId="77777777" w:rsidR="003903D8" w:rsidRPr="002149DC" w:rsidRDefault="003903D8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0936ED92" w14:textId="4184D17F" w:rsidR="00453D29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Seluruh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biaya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r w:rsidR="00DC7559" w:rsidRPr="002149DC">
        <w:rPr>
          <w:rFonts w:ascii="Tahoma" w:hAnsi="Tahoma" w:cs="Tahoma"/>
          <w:sz w:val="26"/>
          <w:szCs w:val="26"/>
        </w:rPr>
        <w:t xml:space="preserve">Tata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Kelola</w:t>
      </w:r>
      <w:proofErr w:type="spellEnd"/>
      <w:r w:rsidR="00DC7559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DC7559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pada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Bidang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e-Government </w:t>
      </w:r>
      <w:proofErr w:type="spellStart"/>
      <w:r w:rsidRPr="002149DC">
        <w:rPr>
          <w:rFonts w:ascii="Tahoma" w:hAnsi="Tahoma" w:cs="Tahoma"/>
          <w:sz w:val="26"/>
          <w:szCs w:val="26"/>
        </w:rPr>
        <w:t>Dinas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Komunikasi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Informatika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149DC">
        <w:rPr>
          <w:rFonts w:ascii="Tahoma" w:hAnsi="Tahoma" w:cs="Tahoma"/>
          <w:sz w:val="26"/>
          <w:szCs w:val="26"/>
        </w:rPr>
        <w:t>dibebankan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pada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Anggaran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Pendapatan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Belanja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Jawa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Anggaran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202</w:t>
      </w:r>
      <w:r w:rsidR="003903D8" w:rsidRPr="002149DC">
        <w:rPr>
          <w:rFonts w:ascii="Tahoma" w:hAnsi="Tahoma" w:cs="Tahoma"/>
          <w:sz w:val="26"/>
          <w:szCs w:val="26"/>
        </w:rPr>
        <w:t>2</w:t>
      </w:r>
      <w:r w:rsidR="009B0D4E" w:rsidRPr="002149DC">
        <w:rPr>
          <w:rFonts w:ascii="Tahoma" w:hAnsi="Tahoma" w:cs="Tahoma"/>
          <w:sz w:val="26"/>
          <w:szCs w:val="26"/>
        </w:rPr>
        <w:t>.</w:t>
      </w:r>
    </w:p>
    <w:p w14:paraId="1F65C6BC" w14:textId="1E85ECB8" w:rsidR="002149DC" w:rsidRDefault="002149DC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12D72131" w14:textId="6221202D" w:rsidR="002149DC" w:rsidRDefault="002149DC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2BDC5436" w14:textId="77777777" w:rsidR="002149DC" w:rsidRPr="002149DC" w:rsidRDefault="002149DC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1B44B5AF" w14:textId="77777777" w:rsidR="00453D29" w:rsidRPr="002149DC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6"/>
          <w:szCs w:val="26"/>
        </w:rPr>
      </w:pPr>
      <w:r w:rsidRPr="002149DC">
        <w:rPr>
          <w:rFonts w:ascii="Tahoma" w:hAnsi="Tahoma" w:cs="Tahoma"/>
          <w:sz w:val="26"/>
          <w:szCs w:val="26"/>
        </w:rPr>
        <w:t>PENUTUP</w:t>
      </w:r>
    </w:p>
    <w:p w14:paraId="35FAC488" w14:textId="08CC6A3E" w:rsidR="00453D29" w:rsidRPr="002149DC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2149DC">
        <w:rPr>
          <w:rFonts w:ascii="Tahoma" w:hAnsi="Tahoma" w:cs="Tahoma"/>
          <w:sz w:val="26"/>
          <w:szCs w:val="26"/>
        </w:rPr>
        <w:t>Demikian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Kerangka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Acuan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Kerja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Penatalaksanaan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Pengawasan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3903D8" w:rsidRPr="002149DC">
        <w:rPr>
          <w:rFonts w:ascii="Tahoma" w:hAnsi="Tahoma" w:cs="Tahoma"/>
          <w:sz w:val="26"/>
          <w:szCs w:val="26"/>
        </w:rPr>
        <w:t>eGovernment</w:t>
      </w:r>
      <w:proofErr w:type="spellEnd"/>
      <w:r w:rsidR="003903D8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pada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Bidang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r w:rsidRPr="002149DC">
        <w:rPr>
          <w:rFonts w:ascii="Tahoma" w:hAnsi="Tahoma" w:cs="Tahoma"/>
          <w:sz w:val="26"/>
          <w:szCs w:val="26"/>
        </w:rPr>
        <w:t xml:space="preserve">e-Government </w:t>
      </w:r>
      <w:proofErr w:type="spellStart"/>
      <w:r w:rsidRPr="002149DC">
        <w:rPr>
          <w:rFonts w:ascii="Tahoma" w:hAnsi="Tahoma" w:cs="Tahoma"/>
          <w:sz w:val="26"/>
          <w:szCs w:val="26"/>
        </w:rPr>
        <w:t>Dinas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Komunikasi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Informatika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Provinsi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Jawa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Anggaran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202</w:t>
      </w:r>
      <w:r w:rsidR="003903D8" w:rsidRPr="002149DC">
        <w:rPr>
          <w:rFonts w:ascii="Tahoma" w:hAnsi="Tahoma" w:cs="Tahoma"/>
          <w:sz w:val="26"/>
          <w:szCs w:val="26"/>
        </w:rPr>
        <w:t>2</w:t>
      </w:r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disusun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sebagai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acuan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pelaksanaan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dan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bahan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pertimbangan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perumusan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149DC">
        <w:rPr>
          <w:rFonts w:ascii="Tahoma" w:hAnsi="Tahoma" w:cs="Tahoma"/>
          <w:sz w:val="26"/>
          <w:szCs w:val="26"/>
        </w:rPr>
        <w:t>kebijakan</w:t>
      </w:r>
      <w:proofErr w:type="spellEnd"/>
      <w:r w:rsidRPr="002149DC">
        <w:rPr>
          <w:rFonts w:ascii="Tahoma" w:hAnsi="Tahoma" w:cs="Tahoma"/>
          <w:sz w:val="26"/>
          <w:szCs w:val="26"/>
        </w:rPr>
        <w:t xml:space="preserve">, </w:t>
      </w:r>
      <w:r w:rsidR="009B0D4E" w:rsidRPr="002149DC">
        <w:rPr>
          <w:rFonts w:ascii="Tahoma" w:hAnsi="Tahoma" w:cs="Tahoma"/>
          <w:sz w:val="26"/>
          <w:szCs w:val="26"/>
        </w:rPr>
        <w:t xml:space="preserve">program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dan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kegiatan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2149DC">
        <w:rPr>
          <w:rFonts w:ascii="Tahoma" w:hAnsi="Tahoma" w:cs="Tahoma"/>
          <w:sz w:val="26"/>
          <w:szCs w:val="26"/>
        </w:rPr>
        <w:t>Tahun</w:t>
      </w:r>
      <w:proofErr w:type="spellEnd"/>
      <w:r w:rsidR="009B0D4E" w:rsidRPr="002149DC">
        <w:rPr>
          <w:rFonts w:ascii="Tahoma" w:hAnsi="Tahoma" w:cs="Tahoma"/>
          <w:sz w:val="26"/>
          <w:szCs w:val="26"/>
        </w:rPr>
        <w:t xml:space="preserve"> 2020.</w:t>
      </w:r>
    </w:p>
    <w:p w14:paraId="70525398" w14:textId="77777777" w:rsidR="00DB3CF1" w:rsidRPr="002149DC" w:rsidRDefault="00DB3CF1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215DE548" w14:textId="77777777" w:rsidR="00453D29" w:rsidRPr="002149DC" w:rsidRDefault="00453D29" w:rsidP="00453D29">
      <w:pPr>
        <w:spacing w:line="360" w:lineRule="auto"/>
        <w:ind w:left="3175" w:firstLine="425"/>
        <w:jc w:val="center"/>
        <w:rPr>
          <w:rFonts w:ascii="Tahoma" w:hAnsi="Tahoma" w:cs="Tahoma"/>
          <w:noProof/>
          <w:sz w:val="26"/>
          <w:szCs w:val="26"/>
        </w:rPr>
      </w:pPr>
      <w:r w:rsidRPr="002149DC">
        <w:rPr>
          <w:rFonts w:ascii="Tahoma" w:hAnsi="Tahoma" w:cs="Tahoma"/>
          <w:noProof/>
          <w:sz w:val="26"/>
          <w:szCs w:val="26"/>
          <w:lang w:val="en-ID" w:eastAsia="en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55C0DB" wp14:editId="4AD467CD">
                <wp:simplePos x="0" y="0"/>
                <wp:positionH relativeFrom="column">
                  <wp:posOffset>2819293</wp:posOffset>
                </wp:positionH>
                <wp:positionV relativeFrom="paragraph">
                  <wp:posOffset>80096</wp:posOffset>
                </wp:positionV>
                <wp:extent cx="3139440" cy="1798320"/>
                <wp:effectExtent l="0" t="0" r="3810" b="0"/>
                <wp:wrapNone/>
                <wp:docPr id="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944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9EFFEF" w14:textId="77777777" w:rsidR="00453D29" w:rsidRPr="009B0D4E" w:rsidRDefault="00453D29" w:rsidP="00453D29">
                            <w:pPr>
                              <w:spacing w:line="276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  <w:t>Kepala Bidang E-Goverment</w:t>
                            </w:r>
                          </w:p>
                          <w:p w14:paraId="5BCD5335" w14:textId="77777777" w:rsidR="00453D29" w:rsidRPr="009B0D4E" w:rsidRDefault="00453D29" w:rsidP="00453D29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6EFDFADB" w14:textId="77777777" w:rsidR="00453D29" w:rsidRPr="009B0D4E" w:rsidRDefault="00453D29" w:rsidP="00453D29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208DA543" w14:textId="77777777" w:rsidR="00453D29" w:rsidRPr="009B0D4E" w:rsidRDefault="00453D29" w:rsidP="00453D29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  <w:t xml:space="preserve">Drs. M. AGUNG HIKMATI, </w:t>
                            </w:r>
                            <w:proofErr w:type="spellStart"/>
                            <w:r w:rsidRPr="009B0D4E"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  <w:t>M.Si</w:t>
                            </w:r>
                            <w:proofErr w:type="spellEnd"/>
                          </w:p>
                          <w:p w14:paraId="7509BEFF" w14:textId="77777777" w:rsidR="00453D29" w:rsidRPr="009B0D4E" w:rsidRDefault="00453D29" w:rsidP="00453D29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  <w:t>NIP. 1</w:t>
                            </w:r>
                            <w:r w:rsidRPr="009B0D4E">
                              <w:rPr>
                                <w:rFonts w:ascii="Tahoma" w:hAnsi="Tahoma" w:cs="Tahoma"/>
                                <w:sz w:val="28"/>
                              </w:rPr>
                              <w:t>9710501 199101 1 001</w:t>
                            </w:r>
                          </w:p>
                          <w:p w14:paraId="11F13DAB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32"/>
                                <w:szCs w:val="26"/>
                                <w:lang w:val="sv-SE"/>
                              </w:rPr>
                            </w:pPr>
                          </w:p>
                          <w:p w14:paraId="6ED77481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5A9D5938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6174A9F6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53A91C6E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19B48E8A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3ECD1129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5C18213E" w14:textId="77777777" w:rsidR="00453D29" w:rsidRPr="009B0D4E" w:rsidRDefault="00453D29" w:rsidP="00453D29">
                            <w:pPr>
                              <w:rPr>
                                <w:rFonts w:ascii="Tahoma" w:hAnsi="Tahoma" w:cs="Tahoma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4E55C0DB" id="Rectangle 32" o:spid="_x0000_s1026" style="position:absolute;left:0;text-align:left;margin-left:222pt;margin-top:6.3pt;width:247.2pt;height:14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" stroked="f">
                <v:textbox>
                  <w:txbxContent>
                    <w:p w14:paraId="519EFFEF" w14:textId="77777777" w:rsidR="00453D29" w:rsidRPr="009B0D4E" w:rsidRDefault="00453D29" w:rsidP="00453D29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lang w:val="sv-SE"/>
                        </w:rPr>
                        <w:t>Kepala Bidang E-Goverment</w:t>
                      </w:r>
                    </w:p>
                    <w:p w14:paraId="5BCD5335" w14:textId="77777777" w:rsidR="00453D29" w:rsidRPr="009B0D4E" w:rsidRDefault="00453D29" w:rsidP="00453D29">
                      <w:pPr>
                        <w:spacing w:line="276" w:lineRule="auto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6EFDFADB" w14:textId="77777777" w:rsidR="00453D29" w:rsidRPr="009B0D4E" w:rsidRDefault="00453D29" w:rsidP="00453D29">
                      <w:pPr>
                        <w:spacing w:line="276" w:lineRule="auto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208DA543" w14:textId="77777777" w:rsidR="00453D29" w:rsidRPr="009B0D4E" w:rsidRDefault="00453D29" w:rsidP="00453D29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sz w:val="28"/>
                          <w:u w:val="singl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u w:val="single"/>
                        </w:rPr>
                        <w:t xml:space="preserve">Drs. M. AGUNG HIKMATI, </w:t>
                      </w:r>
                      <w:proofErr w:type="spellStart"/>
                      <w:r w:rsidRPr="009B0D4E">
                        <w:rPr>
                          <w:rFonts w:ascii="Tahoma" w:hAnsi="Tahoma" w:cs="Tahoma"/>
                          <w:sz w:val="28"/>
                          <w:u w:val="single"/>
                        </w:rPr>
                        <w:t>M.Si</w:t>
                      </w:r>
                      <w:proofErr w:type="spellEnd"/>
                    </w:p>
                    <w:p w14:paraId="7509BEFF" w14:textId="77777777" w:rsidR="00453D29" w:rsidRPr="009B0D4E" w:rsidRDefault="00453D29" w:rsidP="00453D29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lang w:val="sv-SE"/>
                        </w:rPr>
                        <w:t>NIP. 1</w:t>
                      </w:r>
                      <w:r w:rsidRPr="009B0D4E">
                        <w:rPr>
                          <w:rFonts w:ascii="Tahoma" w:hAnsi="Tahoma" w:cs="Tahoma"/>
                          <w:sz w:val="28"/>
                        </w:rPr>
                        <w:t>9710501 199101 1 001</w:t>
                      </w:r>
                    </w:p>
                    <w:p w14:paraId="11F13DAB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32"/>
                          <w:szCs w:val="26"/>
                          <w:lang w:val="sv-SE"/>
                        </w:rPr>
                      </w:pPr>
                    </w:p>
                    <w:p w14:paraId="6ED77481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5A9D5938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6174A9F6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53A91C6E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19B48E8A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3ECD1129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5C18213E" w14:textId="77777777" w:rsidR="00453D29" w:rsidRPr="009B0D4E" w:rsidRDefault="00453D29" w:rsidP="00453D29">
                      <w:pPr>
                        <w:rPr>
                          <w:rFonts w:ascii="Tahoma" w:hAnsi="Tahoma" w:cs="Tahoma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149DC">
        <w:rPr>
          <w:rFonts w:ascii="Tahoma" w:hAnsi="Tahoma" w:cs="Tahoma"/>
          <w:noProof/>
          <w:sz w:val="26"/>
          <w:szCs w:val="26"/>
        </w:rPr>
        <w:t xml:space="preserve"> </w:t>
      </w:r>
    </w:p>
    <w:p w14:paraId="2A31C6C3" w14:textId="77777777" w:rsidR="00453D29" w:rsidRPr="002149DC" w:rsidRDefault="00453D29" w:rsidP="00453D29">
      <w:pPr>
        <w:spacing w:line="360" w:lineRule="auto"/>
        <w:ind w:left="3175" w:firstLine="425"/>
        <w:jc w:val="center"/>
        <w:rPr>
          <w:rFonts w:ascii="Tahoma" w:hAnsi="Tahoma" w:cs="Tahoma"/>
          <w:sz w:val="26"/>
          <w:szCs w:val="26"/>
        </w:rPr>
      </w:pPr>
    </w:p>
    <w:p w14:paraId="52A2E4E1" w14:textId="77777777" w:rsidR="00453D29" w:rsidRPr="002149DC" w:rsidRDefault="00453D29" w:rsidP="00453D29">
      <w:pPr>
        <w:spacing w:line="360" w:lineRule="auto"/>
        <w:jc w:val="both"/>
        <w:rPr>
          <w:rFonts w:ascii="Tahoma" w:hAnsi="Tahoma" w:cs="Tahoma"/>
          <w:sz w:val="26"/>
          <w:szCs w:val="26"/>
        </w:rPr>
      </w:pPr>
    </w:p>
    <w:p w14:paraId="4E3374DD" w14:textId="77777777" w:rsidR="004C0471" w:rsidRPr="002149DC" w:rsidRDefault="004C0471">
      <w:pPr>
        <w:rPr>
          <w:rFonts w:ascii="Tahoma" w:hAnsi="Tahoma" w:cs="Tahoma"/>
          <w:sz w:val="26"/>
          <w:szCs w:val="26"/>
        </w:rPr>
      </w:pPr>
    </w:p>
    <w:p w14:paraId="2717160F" w14:textId="77777777" w:rsidR="00453D29" w:rsidRPr="002149DC" w:rsidRDefault="00453D29">
      <w:pPr>
        <w:rPr>
          <w:rFonts w:ascii="Tahoma" w:hAnsi="Tahoma" w:cs="Tahoma"/>
          <w:sz w:val="26"/>
          <w:szCs w:val="26"/>
        </w:rPr>
      </w:pPr>
    </w:p>
    <w:p w14:paraId="3BB5F3C6" w14:textId="77777777" w:rsidR="00453D29" w:rsidRPr="002149DC" w:rsidRDefault="00453D29">
      <w:pPr>
        <w:rPr>
          <w:rFonts w:ascii="Tahoma" w:hAnsi="Tahoma" w:cs="Tahoma"/>
          <w:sz w:val="26"/>
          <w:szCs w:val="26"/>
        </w:rPr>
      </w:pPr>
    </w:p>
    <w:sectPr w:rsidR="00453D29" w:rsidRPr="00214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7A3E"/>
    <w:multiLevelType w:val="hybridMultilevel"/>
    <w:tmpl w:val="E2DA8946"/>
    <w:lvl w:ilvl="0" w:tplc="87F4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F1A04"/>
    <w:multiLevelType w:val="hybridMultilevel"/>
    <w:tmpl w:val="6E6CADA8"/>
    <w:lvl w:ilvl="0" w:tplc="87F4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61617"/>
    <w:multiLevelType w:val="hybridMultilevel"/>
    <w:tmpl w:val="3ECA4C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CF2A2F"/>
    <w:multiLevelType w:val="hybridMultilevel"/>
    <w:tmpl w:val="1C4C135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115F0"/>
    <w:multiLevelType w:val="hybridMultilevel"/>
    <w:tmpl w:val="F272AF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F2B7A"/>
    <w:multiLevelType w:val="hybridMultilevel"/>
    <w:tmpl w:val="4E16F8B8"/>
    <w:lvl w:ilvl="0" w:tplc="685E5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FA5BDA"/>
    <w:multiLevelType w:val="hybridMultilevel"/>
    <w:tmpl w:val="F272AF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29"/>
    <w:rsid w:val="0000160F"/>
    <w:rsid w:val="00091288"/>
    <w:rsid w:val="0009711D"/>
    <w:rsid w:val="000B5EA3"/>
    <w:rsid w:val="001B2061"/>
    <w:rsid w:val="001C4354"/>
    <w:rsid w:val="002149DC"/>
    <w:rsid w:val="00224733"/>
    <w:rsid w:val="0029402F"/>
    <w:rsid w:val="002A7DCC"/>
    <w:rsid w:val="003903D8"/>
    <w:rsid w:val="00453D29"/>
    <w:rsid w:val="004C0471"/>
    <w:rsid w:val="00577F0B"/>
    <w:rsid w:val="005C1359"/>
    <w:rsid w:val="00616E35"/>
    <w:rsid w:val="00635877"/>
    <w:rsid w:val="00643F33"/>
    <w:rsid w:val="00667F14"/>
    <w:rsid w:val="007C29A4"/>
    <w:rsid w:val="007C4BB1"/>
    <w:rsid w:val="008B4588"/>
    <w:rsid w:val="008F02B5"/>
    <w:rsid w:val="009B0D4E"/>
    <w:rsid w:val="009F0F0B"/>
    <w:rsid w:val="00A21D14"/>
    <w:rsid w:val="00A2691E"/>
    <w:rsid w:val="00A864C9"/>
    <w:rsid w:val="00AE5710"/>
    <w:rsid w:val="00BC2C84"/>
    <w:rsid w:val="00BD19E7"/>
    <w:rsid w:val="00C20DD0"/>
    <w:rsid w:val="00DB3CF1"/>
    <w:rsid w:val="00DB7C66"/>
    <w:rsid w:val="00DC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DF85"/>
  <w15:docId w15:val="{D62FA346-D134-4250-B58D-2DC680FD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D2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53D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53D29"/>
    <w:pPr>
      <w:ind w:left="720"/>
      <w:contextualSpacing/>
    </w:pPr>
  </w:style>
  <w:style w:type="table" w:styleId="TableGrid">
    <w:name w:val="Table Grid"/>
    <w:basedOn w:val="TableNormal"/>
    <w:uiPriority w:val="39"/>
    <w:rsid w:val="00453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53D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6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KOMINFO JATENG</cp:lastModifiedBy>
  <cp:revision>3</cp:revision>
  <cp:lastPrinted>2020-12-08T02:45:00Z</cp:lastPrinted>
  <dcterms:created xsi:type="dcterms:W3CDTF">2020-12-08T00:07:00Z</dcterms:created>
  <dcterms:modified xsi:type="dcterms:W3CDTF">2020-12-08T02:46:00Z</dcterms:modified>
</cp:coreProperties>
</file>